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23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550"/>
        <w:gridCol w:w="1354"/>
      </w:tblGrid>
      <w:tr w:rsidR="0005437B" w:rsidRPr="0005437B" w:rsidTr="00603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Обласний практичний семінар з техніки пішохідного туризму для керівників гуртків та суддів туристських змагань з учнівською та студентською молоддю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лютий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Обласний конкурс творчих робіт "Край, в якому ми живемо", присвячений 75-річчю утворення Луганської області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березень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Чемпіонат Луганської області зі скелелазіння серед учнівської та студентської молоді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березень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Обласний етап Всеукраїнської </w:t>
            </w:r>
            <w:proofErr w:type="spellStart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історико-краєзнавчої</w:t>
            </w:r>
            <w:proofErr w:type="spellEnd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експедиції "Історія міст і сіл України"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квітень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Чемпіонат Луганської області з техніки пішохідного туризму серед учнівської молоді, присвячений Дню Перемоги у Великій Вітчизняній війні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квітень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Обласна краєзнавча конференція "Шляхами рідного краю", присвячена 75-річчю утворення Луганської області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Квітень-</w:t>
            </w:r>
            <w:proofErr w:type="spellEnd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травень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Командний Чемпіонат Луганської області зі спортивного орієнтування серед студентської та учнівської молоді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вересень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Обласний зльоту юних туристів, присвячений Всесвітньому Дню туризму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вересень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Обласний етап Всеукраїнської експедиції учнівської та студентської молоді "Моя Батьківщина - Україна"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жовтень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Обласний комплексний семінар-практикум з керівниками гуртків </w:t>
            </w:r>
            <w:proofErr w:type="spellStart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туристсько-кра</w:t>
            </w:r>
            <w:r w:rsidR="006D383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єзнавчрго</w:t>
            </w:r>
            <w:proofErr w:type="spellEnd"/>
            <w:r w:rsidR="006D383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напрямку, вчителями </w:t>
            </w:r>
            <w:bookmarkStart w:id="0" w:name="_GoBack"/>
            <w:bookmarkEnd w:id="0"/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жовтень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Обласний етап Всеукраїнського конкурсу на крашу </w:t>
            </w:r>
            <w:proofErr w:type="spellStart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туристсько-</w:t>
            </w:r>
            <w:proofErr w:type="spellEnd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краєзнавчу експедицію учнівської молоді з активним способом пересування "Мій рідний край"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листопад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Обласний етап Всеукраїнського конкурсу на кращий </w:t>
            </w:r>
            <w:proofErr w:type="spellStart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навчально-</w:t>
            </w:r>
            <w:proofErr w:type="spellEnd"/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методичний матеріал туристсько-краєзнавчої тематики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листопад 2013 р.</w:t>
            </w:r>
          </w:p>
        </w:tc>
      </w:tr>
      <w:tr w:rsidR="0005437B" w:rsidRPr="0005437B" w:rsidTr="00D86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Кубок Луганської області з техніки пішохідного туризму серед учнівської молоді (у спортивних залах)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листопад 2013р.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 Обласний етап Всеукраїнського огляду музеїв при </w:t>
            </w: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закладах освіти систе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 xml:space="preserve">ми Міністерства освіти і науки, молоді та спорту </w:t>
            </w: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України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листопад 2013 р.</w:t>
            </w:r>
          </w:p>
        </w:tc>
      </w:tr>
      <w:tr w:rsidR="0005437B" w:rsidRPr="0005437B" w:rsidTr="0005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672" w:type="dxa"/>
            <w:shd w:val="clear" w:color="auto" w:fill="FFFFFF"/>
          </w:tcPr>
          <w:p w:rsidR="0005437B" w:rsidRPr="0005437B" w:rsidRDefault="0005437B" w:rsidP="000543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50" w:type="dxa"/>
            <w:shd w:val="clear" w:color="auto" w:fill="FFFFFF"/>
          </w:tcPr>
          <w:p w:rsidR="0005437B" w:rsidRPr="0005437B" w:rsidRDefault="0005437B" w:rsidP="0005437B">
            <w:pPr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Обласний етап Чемпіонату України зі спортивних туристських походів серед учнівської та студентської молоді</w:t>
            </w:r>
          </w:p>
        </w:tc>
        <w:tc>
          <w:tcPr>
            <w:tcW w:w="1354" w:type="dxa"/>
            <w:shd w:val="clear" w:color="auto" w:fill="FFFFFF"/>
          </w:tcPr>
          <w:p w:rsidR="0005437B" w:rsidRPr="0005437B" w:rsidRDefault="0005437B" w:rsidP="0005437B">
            <w:pPr>
              <w:spacing w:after="0" w:line="3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437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січень 2013 р.</w:t>
            </w:r>
          </w:p>
        </w:tc>
      </w:tr>
    </w:tbl>
    <w:p w:rsidR="004223F3" w:rsidRPr="0005437B" w:rsidRDefault="0005437B" w:rsidP="0005437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05437B">
        <w:rPr>
          <w:rFonts w:ascii="Times New Roman" w:hAnsi="Times New Roman" w:cs="Times New Roman"/>
          <w:sz w:val="28"/>
          <w:lang w:val="uk-UA"/>
        </w:rPr>
        <w:t>Орієнтовний план роботи Луганського обласного центру дитячо-юнацького туризму і краєзнавства на 2013 рік</w:t>
      </w:r>
    </w:p>
    <w:sectPr w:rsidR="004223F3" w:rsidRPr="0005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DA2"/>
    <w:multiLevelType w:val="hybridMultilevel"/>
    <w:tmpl w:val="32345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7B"/>
    <w:rsid w:val="0005437B"/>
    <w:rsid w:val="004223F3"/>
    <w:rsid w:val="006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2012-11-27T14:50:00Z</dcterms:created>
  <dcterms:modified xsi:type="dcterms:W3CDTF">2012-11-27T14:58:00Z</dcterms:modified>
</cp:coreProperties>
</file>